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7ACC05AF" w:rsidP="7ACC05AF" w:rsidRDefault="7ACC05AF" w14:paraId="088BF741" w14:textId="03E64E4B">
      <w:pPr>
        <w:jc w:val="center"/>
        <w:rPr>
          <w:rFonts w:ascii="Arial" w:hAnsi="Arial" w:cs="Arial"/>
          <w:b w:val="1"/>
          <w:bCs w:val="1"/>
          <w:sz w:val="32"/>
          <w:szCs w:val="32"/>
        </w:rPr>
      </w:pPr>
    </w:p>
    <w:p w:rsidR="365DCE10" w:rsidP="7ACC05AF" w:rsidRDefault="365DCE10" w14:paraId="519B0402" w14:textId="29ECA899">
      <w:pPr>
        <w:pStyle w:val="Normal"/>
        <w:jc w:val="center"/>
        <w:rPr>
          <w:rFonts w:ascii="Arial" w:hAnsi="Arial" w:cs="Arial"/>
          <w:b w:val="1"/>
          <w:bCs w:val="1"/>
          <w:sz w:val="32"/>
          <w:szCs w:val="32"/>
        </w:rPr>
      </w:pPr>
      <w:r w:rsidRPr="7ACC05AF" w:rsidR="365DCE10">
        <w:rPr>
          <w:rFonts w:ascii="Arial" w:hAnsi="Arial" w:cs="Arial"/>
          <w:b w:val="1"/>
          <w:bCs w:val="1"/>
          <w:sz w:val="32"/>
          <w:szCs w:val="32"/>
        </w:rPr>
        <w:t xml:space="preserve">Fair Processing Notice 2026 </w:t>
      </w:r>
      <w:r w:rsidR="474BEB27">
        <w:drawing>
          <wp:inline wp14:editId="779543EB" wp14:anchorId="374ADE5D">
            <wp:extent cx="1284637" cy="1280160"/>
            <wp:effectExtent l="0" t="0" r="0" b="0"/>
            <wp:docPr id="17184266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1680177" name="Picture 1071680177"/>
                    <pic:cNvPicPr/>
                  </pic:nvPicPr>
                  <pic:blipFill>
                    <a:blip xmlns:r="http://schemas.openxmlformats.org/officeDocument/2006/relationships" r:embed="rId633102451">
                      <a:extLst>
                        <a:ext uri="{28A0092B-C50C-407E-A947-70E740481C1C}">
                          <a14:useLocalDpi xmlns:a14="http://schemas.microsoft.com/office/drawing/2010/main"/>
                        </a:ext>
                      </a:extLst>
                    </a:blip>
                    <a:stretch>
                      <a:fillRect/>
                    </a:stretch>
                  </pic:blipFill>
                  <pic:spPr>
                    <a:xfrm rot="0">
                      <a:off x="0" y="0"/>
                      <a:ext cx="1284637" cy="1280160"/>
                    </a:xfrm>
                    <a:prstGeom prst="rect">
                      <a:avLst/>
                    </a:prstGeom>
                  </pic:spPr>
                </pic:pic>
              </a:graphicData>
            </a:graphic>
          </wp:inline>
        </w:drawing>
      </w:r>
    </w:p>
    <w:p w:rsidR="7ACC05AF" w:rsidP="7ACC05AF" w:rsidRDefault="7ACC05AF" w14:paraId="0314522D" w14:textId="41851230">
      <w:pPr>
        <w:pStyle w:val="Normal"/>
        <w:jc w:val="left"/>
        <w:rPr>
          <w:rFonts w:ascii="Arial" w:hAnsi="Arial" w:cs="Arial"/>
          <w:b w:val="1"/>
          <w:bCs w:val="1"/>
          <w:sz w:val="32"/>
          <w:szCs w:val="32"/>
        </w:rPr>
      </w:pPr>
    </w:p>
    <w:p w:rsidR="365DCE10" w:rsidP="7ACC05AF" w:rsidRDefault="365DCE10" w14:paraId="48952598" w14:textId="61DD34B5">
      <w:pPr>
        <w:jc w:val="left"/>
      </w:pPr>
      <w:r w:rsidRPr="7ACC05AF" w:rsidR="365DCE10">
        <w:rPr>
          <w:rFonts w:ascii="Arial" w:hAnsi="Arial" w:cs="Arial"/>
          <w:b w:val="1"/>
          <w:bCs w:val="1"/>
          <w:sz w:val="24"/>
          <w:szCs w:val="24"/>
        </w:rPr>
        <w:t>PLEASE READ THIS SO YOU KNOW HOW WE LOOK AFTER YOUR DATA</w:t>
      </w:r>
    </w:p>
    <w:p w:rsidR="7ACC05AF" w:rsidP="7ACC05AF" w:rsidRDefault="7ACC05AF" w14:paraId="23996547" w14:textId="3F4FCFF3">
      <w:pPr>
        <w:jc w:val="both"/>
        <w:rPr>
          <w:rFonts w:ascii="Arial" w:hAnsi="Arial" w:cs="Arial"/>
          <w:b w:val="1"/>
          <w:bCs w:val="1"/>
          <w:sz w:val="24"/>
          <w:szCs w:val="24"/>
        </w:rPr>
      </w:pPr>
    </w:p>
    <w:p w:rsidRPr="00937B52" w:rsidR="00995717" w:rsidP="00397BDF" w:rsidRDefault="00995717" w14:paraId="1892E3B1" w14:textId="77777777">
      <w:pPr>
        <w:jc w:val="both"/>
        <w:rPr>
          <w:rFonts w:ascii="Arial" w:hAnsi="Arial" w:cs="Arial"/>
          <w:b/>
          <w:sz w:val="24"/>
          <w:szCs w:val="24"/>
        </w:rPr>
      </w:pPr>
      <w:smartTag w:uri="urn:schemas-microsoft-com:office:smarttags" w:element="stockticker">
        <w:r w:rsidRPr="00937B52">
          <w:rPr>
            <w:rFonts w:ascii="Arial" w:hAnsi="Arial" w:cs="Arial"/>
            <w:b/>
            <w:sz w:val="24"/>
            <w:szCs w:val="24"/>
          </w:rPr>
          <w:t>DATA</w:t>
        </w:r>
      </w:smartTag>
      <w:r w:rsidR="005D0848">
        <w:rPr>
          <w:rFonts w:ascii="Arial" w:hAnsi="Arial" w:cs="Arial"/>
          <w:b/>
          <w:sz w:val="24"/>
          <w:szCs w:val="24"/>
        </w:rPr>
        <w:t xml:space="preserve"> PROTECTION (JERSEY) LAW 2018</w:t>
      </w:r>
    </w:p>
    <w:p w:rsidRPr="00937B52" w:rsidR="00995717" w:rsidP="00995717" w:rsidRDefault="00995717" w14:paraId="5635C89B" w14:textId="77777777">
      <w:pPr>
        <w:jc w:val="both"/>
        <w:rPr>
          <w:rFonts w:ascii="Arial" w:hAnsi="Arial" w:cs="Arial"/>
          <w:sz w:val="24"/>
          <w:szCs w:val="24"/>
        </w:rPr>
      </w:pPr>
    </w:p>
    <w:p w:rsidRPr="00937B52" w:rsidR="00995717" w:rsidP="00995717" w:rsidRDefault="00995717" w14:paraId="685DB657" w14:textId="77777777">
      <w:pPr>
        <w:jc w:val="both"/>
        <w:rPr>
          <w:rFonts w:ascii="Arial" w:hAnsi="Arial" w:cs="Arial"/>
          <w:sz w:val="24"/>
          <w:szCs w:val="24"/>
        </w:rPr>
      </w:pPr>
      <w:r w:rsidRPr="00937B52">
        <w:rPr>
          <w:rFonts w:ascii="Arial" w:hAnsi="Arial" w:cs="Arial"/>
          <w:sz w:val="24"/>
          <w:szCs w:val="24"/>
        </w:rPr>
        <w:t>Schools and the Department</w:t>
      </w:r>
      <w:r w:rsidR="005D0848">
        <w:rPr>
          <w:rFonts w:ascii="Arial" w:hAnsi="Arial" w:cs="Arial"/>
          <w:sz w:val="24"/>
          <w:szCs w:val="24"/>
        </w:rPr>
        <w:t xml:space="preserve"> for Education</w:t>
      </w:r>
      <w:r w:rsidRPr="00937B52">
        <w:rPr>
          <w:rFonts w:ascii="Arial" w:hAnsi="Arial" w:cs="Arial"/>
          <w:sz w:val="24"/>
          <w:szCs w:val="24"/>
        </w:rPr>
        <w:t xml:space="preserve"> hold information on pupils </w:t>
      </w:r>
      <w:proofErr w:type="gramStart"/>
      <w:r w:rsidRPr="00937B52">
        <w:rPr>
          <w:rFonts w:ascii="Arial" w:hAnsi="Arial" w:cs="Arial"/>
          <w:sz w:val="24"/>
          <w:szCs w:val="24"/>
        </w:rPr>
        <w:t>in order to</w:t>
      </w:r>
      <w:proofErr w:type="gramEnd"/>
      <w:r w:rsidRPr="00937B52">
        <w:rPr>
          <w:rFonts w:ascii="Arial" w:hAnsi="Arial" w:cs="Arial"/>
          <w:sz w:val="24"/>
          <w:szCs w:val="24"/>
        </w:rPr>
        <w:t xml:space="preserve"> run the education </w:t>
      </w:r>
      <w:r>
        <w:rPr>
          <w:rFonts w:ascii="Arial" w:hAnsi="Arial" w:cs="Arial"/>
          <w:sz w:val="24"/>
          <w:szCs w:val="24"/>
        </w:rPr>
        <w:t>system and in doing so have to comply with</w:t>
      </w:r>
      <w:r w:rsidRPr="00937B52">
        <w:rPr>
          <w:rFonts w:ascii="Arial" w:hAnsi="Arial" w:cs="Arial"/>
          <w:sz w:val="24"/>
          <w:szCs w:val="24"/>
        </w:rPr>
        <w:t xml:space="preserve"> the Data Protection (Jersey) Law 20</w:t>
      </w:r>
      <w:r w:rsidR="005D0848">
        <w:rPr>
          <w:rFonts w:ascii="Arial" w:hAnsi="Arial" w:cs="Arial"/>
          <w:sz w:val="24"/>
          <w:szCs w:val="24"/>
        </w:rPr>
        <w:t>18</w:t>
      </w:r>
      <w:r w:rsidRPr="00937B52">
        <w:rPr>
          <w:rFonts w:ascii="Arial" w:hAnsi="Arial" w:cs="Arial"/>
          <w:sz w:val="24"/>
          <w:szCs w:val="24"/>
        </w:rPr>
        <w:t xml:space="preserve">. </w:t>
      </w:r>
      <w:r>
        <w:rPr>
          <w:rFonts w:ascii="Arial" w:hAnsi="Arial" w:cs="Arial"/>
          <w:sz w:val="24"/>
          <w:szCs w:val="24"/>
        </w:rPr>
        <w:t>This means t</w:t>
      </w:r>
      <w:r w:rsidRPr="00937B52">
        <w:rPr>
          <w:rFonts w:ascii="Arial" w:hAnsi="Arial" w:cs="Arial"/>
          <w:sz w:val="24"/>
          <w:szCs w:val="24"/>
        </w:rPr>
        <w:t>hat the</w:t>
      </w:r>
      <w:r>
        <w:rPr>
          <w:rFonts w:ascii="Arial" w:hAnsi="Arial" w:cs="Arial"/>
          <w:sz w:val="24"/>
          <w:szCs w:val="24"/>
        </w:rPr>
        <w:t xml:space="preserve"> personal</w:t>
      </w:r>
      <w:r w:rsidRPr="00937B52">
        <w:rPr>
          <w:rFonts w:ascii="Arial" w:hAnsi="Arial" w:cs="Arial"/>
          <w:sz w:val="24"/>
          <w:szCs w:val="24"/>
        </w:rPr>
        <w:t xml:space="preserve"> data held on pupils must only be used fo</w:t>
      </w:r>
      <w:r>
        <w:rPr>
          <w:rFonts w:ascii="Arial" w:hAnsi="Arial" w:cs="Arial"/>
          <w:sz w:val="24"/>
          <w:szCs w:val="24"/>
        </w:rPr>
        <w:t>r specific purposes allowed by L</w:t>
      </w:r>
      <w:r w:rsidRPr="00937B52">
        <w:rPr>
          <w:rFonts w:ascii="Arial" w:hAnsi="Arial" w:cs="Arial"/>
          <w:sz w:val="24"/>
          <w:szCs w:val="24"/>
        </w:rPr>
        <w:t xml:space="preserve">aw. </w:t>
      </w:r>
      <w:r>
        <w:rPr>
          <w:rFonts w:ascii="Arial" w:hAnsi="Arial" w:cs="Arial"/>
          <w:sz w:val="24"/>
          <w:szCs w:val="24"/>
        </w:rPr>
        <w:t>This statement outlines</w:t>
      </w:r>
      <w:r w:rsidRPr="00937B52">
        <w:rPr>
          <w:rFonts w:ascii="Arial" w:hAnsi="Arial" w:cs="Arial"/>
          <w:sz w:val="24"/>
          <w:szCs w:val="24"/>
        </w:rPr>
        <w:t xml:space="preserve"> the types of data held, why that data is held, and to whom it may be passed</w:t>
      </w:r>
      <w:r>
        <w:rPr>
          <w:rFonts w:ascii="Arial" w:hAnsi="Arial" w:cs="Arial"/>
          <w:sz w:val="24"/>
          <w:szCs w:val="24"/>
        </w:rPr>
        <w:t>.</w:t>
      </w:r>
    </w:p>
    <w:p w:rsidRPr="00937B52" w:rsidR="00995717" w:rsidP="00995717" w:rsidRDefault="00995717" w14:paraId="6E290976" w14:textId="77777777">
      <w:pPr>
        <w:jc w:val="both"/>
        <w:rPr>
          <w:rFonts w:ascii="Arial" w:hAnsi="Arial" w:cs="Arial"/>
          <w:sz w:val="24"/>
          <w:szCs w:val="24"/>
        </w:rPr>
      </w:pPr>
    </w:p>
    <w:p w:rsidRPr="00937B52" w:rsidR="00995717" w:rsidP="00995717" w:rsidRDefault="00995717" w14:paraId="375CD640" w14:textId="77777777">
      <w:pPr>
        <w:jc w:val="both"/>
        <w:rPr>
          <w:rFonts w:ascii="Arial" w:hAnsi="Arial" w:cs="Arial"/>
          <w:sz w:val="24"/>
          <w:szCs w:val="24"/>
        </w:rPr>
      </w:pPr>
      <w:r w:rsidRPr="00937B52">
        <w:rPr>
          <w:rFonts w:ascii="Arial" w:hAnsi="Arial" w:cs="Arial"/>
          <w:sz w:val="24"/>
          <w:szCs w:val="24"/>
        </w:rPr>
        <w:t xml:space="preserve">The </w:t>
      </w:r>
      <w:r w:rsidRPr="00937B52">
        <w:rPr>
          <w:rFonts w:ascii="Arial" w:hAnsi="Arial" w:cs="Arial"/>
          <w:bCs/>
          <w:sz w:val="24"/>
          <w:szCs w:val="24"/>
        </w:rPr>
        <w:t>school</w:t>
      </w:r>
      <w:r w:rsidRPr="00937B52">
        <w:rPr>
          <w:rFonts w:ascii="Arial" w:hAnsi="Arial" w:cs="Arial"/>
          <w:sz w:val="24"/>
          <w:szCs w:val="24"/>
        </w:rPr>
        <w:t xml:space="preserve"> is a data controller and holds information on pupils </w:t>
      </w:r>
      <w:proofErr w:type="gramStart"/>
      <w:r w:rsidRPr="00937B52">
        <w:rPr>
          <w:rFonts w:ascii="Arial" w:hAnsi="Arial" w:cs="Arial"/>
          <w:sz w:val="24"/>
          <w:szCs w:val="24"/>
        </w:rPr>
        <w:t>in order to</w:t>
      </w:r>
      <w:proofErr w:type="gramEnd"/>
      <w:r w:rsidRPr="00937B52">
        <w:rPr>
          <w:rFonts w:ascii="Arial" w:hAnsi="Arial" w:cs="Arial"/>
          <w:sz w:val="24"/>
          <w:szCs w:val="24"/>
        </w:rPr>
        <w:t xml:space="preserve"> support their teaching and learning, to monitor and report on their progress, to provide appropriate pastoral care, and to assess the school’s performance. This information includes contact details, National Curriculum assessment results, attendance information, special educational needs and any relevant medical </w:t>
      </w:r>
      <w:r>
        <w:rPr>
          <w:rFonts w:ascii="Arial" w:hAnsi="Arial" w:cs="Arial"/>
          <w:sz w:val="24"/>
          <w:szCs w:val="24"/>
        </w:rPr>
        <w:t xml:space="preserve">or safeguarding </w:t>
      </w:r>
      <w:r w:rsidRPr="00937B52">
        <w:rPr>
          <w:rFonts w:ascii="Arial" w:hAnsi="Arial" w:cs="Arial"/>
          <w:sz w:val="24"/>
          <w:szCs w:val="24"/>
        </w:rPr>
        <w:t>information.</w:t>
      </w:r>
      <w:r>
        <w:rPr>
          <w:rFonts w:ascii="Arial" w:hAnsi="Arial" w:cs="Arial"/>
          <w:sz w:val="24"/>
          <w:szCs w:val="24"/>
        </w:rPr>
        <w:t xml:space="preserve">  </w:t>
      </w:r>
    </w:p>
    <w:p w:rsidRPr="00937B52" w:rsidR="00995717" w:rsidP="00995717" w:rsidRDefault="00995717" w14:paraId="7F941BC1" w14:textId="77777777">
      <w:pPr>
        <w:jc w:val="both"/>
        <w:rPr>
          <w:rFonts w:ascii="Arial" w:hAnsi="Arial" w:cs="Arial"/>
          <w:sz w:val="24"/>
          <w:szCs w:val="24"/>
        </w:rPr>
      </w:pPr>
    </w:p>
    <w:p w:rsidRPr="00937B52" w:rsidR="00995717" w:rsidP="00995717" w:rsidRDefault="00995717" w14:paraId="6FF9B864" w14:textId="77777777">
      <w:pPr>
        <w:jc w:val="both"/>
        <w:rPr>
          <w:rFonts w:ascii="Arial" w:hAnsi="Arial" w:cs="Arial"/>
          <w:sz w:val="24"/>
          <w:szCs w:val="24"/>
        </w:rPr>
      </w:pPr>
      <w:r w:rsidRPr="00937B52">
        <w:rPr>
          <w:rFonts w:ascii="Arial" w:hAnsi="Arial" w:cs="Arial"/>
          <w:sz w:val="24"/>
          <w:szCs w:val="24"/>
        </w:rPr>
        <w:t>From time to time, the school is required to pass on some of this data to the Department for Education</w:t>
      </w:r>
      <w:r>
        <w:rPr>
          <w:rFonts w:ascii="Arial" w:hAnsi="Arial" w:cs="Arial"/>
          <w:sz w:val="24"/>
          <w:szCs w:val="24"/>
        </w:rPr>
        <w:t>. When a pupil is transferring to another school, schools and the Department will pass on all information relevant to the education and care of that pupil to other schools and institutions. Information is also passed to UK</w:t>
      </w:r>
      <w:r w:rsidRPr="00937B52">
        <w:rPr>
          <w:rFonts w:ascii="Arial" w:hAnsi="Arial" w:cs="Arial"/>
          <w:sz w:val="24"/>
          <w:szCs w:val="24"/>
        </w:rPr>
        <w:t xml:space="preserve"> </w:t>
      </w:r>
      <w:r>
        <w:rPr>
          <w:rFonts w:ascii="Arial" w:hAnsi="Arial" w:cs="Arial"/>
          <w:sz w:val="24"/>
          <w:szCs w:val="24"/>
        </w:rPr>
        <w:t>examination and assessment organisations for processing.</w:t>
      </w:r>
    </w:p>
    <w:p w:rsidRPr="00937B52" w:rsidR="00995717" w:rsidP="00995717" w:rsidRDefault="00995717" w14:paraId="5A23C924" w14:textId="77777777">
      <w:pPr>
        <w:jc w:val="both"/>
        <w:rPr>
          <w:rFonts w:ascii="Arial" w:hAnsi="Arial" w:cs="Arial"/>
          <w:sz w:val="24"/>
          <w:szCs w:val="24"/>
        </w:rPr>
      </w:pPr>
    </w:p>
    <w:p w:rsidR="00995717" w:rsidP="00995717" w:rsidRDefault="005D0848" w14:paraId="29E84AD0" w14:textId="77777777">
      <w:pPr>
        <w:jc w:val="both"/>
        <w:rPr>
          <w:rFonts w:ascii="Arial" w:hAnsi="Arial" w:cs="Arial"/>
          <w:sz w:val="24"/>
          <w:szCs w:val="24"/>
        </w:rPr>
      </w:pPr>
      <w:r>
        <w:rPr>
          <w:rFonts w:ascii="Arial" w:hAnsi="Arial" w:cs="Arial"/>
          <w:sz w:val="24"/>
          <w:szCs w:val="24"/>
        </w:rPr>
        <w:t xml:space="preserve">The Department for Education </w:t>
      </w:r>
      <w:r w:rsidRPr="00937B52" w:rsidR="00995717">
        <w:rPr>
          <w:rFonts w:ascii="Arial" w:hAnsi="Arial" w:cs="Arial"/>
          <w:sz w:val="24"/>
          <w:szCs w:val="24"/>
        </w:rPr>
        <w:t xml:space="preserve">uses information about pupils to carry out specific functions for which it is responsible, to evaluate and develop education policy and to monitor the performance of the education </w:t>
      </w:r>
      <w:proofErr w:type="gramStart"/>
      <w:r w:rsidRPr="00937B52" w:rsidR="00995717">
        <w:rPr>
          <w:rFonts w:ascii="Arial" w:hAnsi="Arial" w:cs="Arial"/>
          <w:sz w:val="24"/>
          <w:szCs w:val="24"/>
        </w:rPr>
        <w:t>service as a whole</w:t>
      </w:r>
      <w:proofErr w:type="gramEnd"/>
      <w:r w:rsidRPr="00937B52" w:rsidR="00995717">
        <w:rPr>
          <w:rFonts w:ascii="Arial" w:hAnsi="Arial" w:cs="Arial"/>
          <w:sz w:val="24"/>
          <w:szCs w:val="24"/>
        </w:rPr>
        <w:t>.  Information will also be used to assess any special educational needs the pupil may have</w:t>
      </w:r>
      <w:r w:rsidR="00995717">
        <w:rPr>
          <w:rFonts w:ascii="Arial" w:hAnsi="Arial" w:cs="Arial"/>
          <w:sz w:val="24"/>
          <w:szCs w:val="24"/>
        </w:rPr>
        <w:t xml:space="preserve">. </w:t>
      </w:r>
      <w:r w:rsidRPr="00937B52" w:rsidR="00995717">
        <w:rPr>
          <w:rFonts w:ascii="Arial" w:hAnsi="Arial" w:cs="Arial"/>
          <w:sz w:val="24"/>
          <w:szCs w:val="24"/>
        </w:rPr>
        <w:t>The Department also uses the information to derive statistics to inform decision-making on (for example) the funding of schools, and to assess the performance of sc</w:t>
      </w:r>
      <w:r w:rsidR="00995717">
        <w:rPr>
          <w:rFonts w:ascii="Arial" w:hAnsi="Arial" w:cs="Arial"/>
          <w:sz w:val="24"/>
          <w:szCs w:val="24"/>
        </w:rPr>
        <w:t xml:space="preserve">hools and set targets.  </w:t>
      </w:r>
    </w:p>
    <w:p w:rsidR="00995717" w:rsidP="00995717" w:rsidRDefault="00995717" w14:paraId="4F8AD425" w14:textId="77777777">
      <w:pPr>
        <w:jc w:val="both"/>
        <w:rPr>
          <w:rFonts w:ascii="Arial" w:hAnsi="Arial" w:cs="Arial"/>
          <w:sz w:val="24"/>
          <w:szCs w:val="24"/>
        </w:rPr>
      </w:pPr>
    </w:p>
    <w:p w:rsidR="00995717" w:rsidP="00D23066" w:rsidRDefault="00995717" w14:paraId="1BF96D54" w14:textId="77777777">
      <w:pPr>
        <w:jc w:val="both"/>
        <w:rPr>
          <w:rFonts w:ascii="Arial" w:hAnsi="Arial" w:cs="Arial"/>
          <w:sz w:val="24"/>
          <w:szCs w:val="24"/>
        </w:rPr>
      </w:pPr>
      <w:r>
        <w:rPr>
          <w:rFonts w:ascii="Arial" w:hAnsi="Arial" w:cs="Arial"/>
          <w:sz w:val="24"/>
          <w:szCs w:val="24"/>
        </w:rPr>
        <w:t xml:space="preserve">Information is also shared between Social Security and the Department for Education </w:t>
      </w:r>
      <w:proofErr w:type="gramStart"/>
      <w:r>
        <w:rPr>
          <w:rFonts w:ascii="Arial" w:hAnsi="Arial" w:cs="Arial"/>
          <w:sz w:val="24"/>
          <w:szCs w:val="24"/>
        </w:rPr>
        <w:t>in order to</w:t>
      </w:r>
      <w:proofErr w:type="gramEnd"/>
      <w:r>
        <w:rPr>
          <w:rFonts w:ascii="Arial" w:hAnsi="Arial" w:cs="Arial"/>
          <w:sz w:val="24"/>
          <w:szCs w:val="24"/>
        </w:rPr>
        <w:t xml:space="preserve"> profile attainment levels of students in order to inform targeted funding and plan outcomes. </w:t>
      </w:r>
      <w:r w:rsidRPr="00937B52">
        <w:rPr>
          <w:rFonts w:ascii="Arial" w:hAnsi="Arial" w:cs="Arial"/>
          <w:sz w:val="24"/>
          <w:szCs w:val="24"/>
        </w:rPr>
        <w:t xml:space="preserve"> </w:t>
      </w:r>
      <w:r>
        <w:rPr>
          <w:rFonts w:ascii="Arial" w:hAnsi="Arial" w:cs="Arial"/>
          <w:sz w:val="24"/>
          <w:szCs w:val="24"/>
        </w:rPr>
        <w:t>I</w:t>
      </w:r>
      <w:r w:rsidRPr="00937B52">
        <w:rPr>
          <w:rFonts w:ascii="Arial" w:hAnsi="Arial" w:cs="Arial"/>
          <w:sz w:val="24"/>
          <w:szCs w:val="24"/>
        </w:rPr>
        <w:t>nformation m</w:t>
      </w:r>
      <w:r>
        <w:rPr>
          <w:rFonts w:ascii="Arial" w:hAnsi="Arial" w:cs="Arial"/>
          <w:sz w:val="24"/>
          <w:szCs w:val="24"/>
        </w:rPr>
        <w:t xml:space="preserve">ay be shared by the </w:t>
      </w:r>
      <w:r w:rsidRPr="00937B52">
        <w:rPr>
          <w:rFonts w:ascii="Arial" w:hAnsi="Arial" w:cs="Arial"/>
          <w:sz w:val="24"/>
          <w:szCs w:val="24"/>
        </w:rPr>
        <w:t xml:space="preserve">Department for Education </w:t>
      </w:r>
      <w:r>
        <w:rPr>
          <w:rFonts w:ascii="Arial" w:hAnsi="Arial" w:cs="Arial"/>
          <w:sz w:val="24"/>
          <w:szCs w:val="24"/>
        </w:rPr>
        <w:t xml:space="preserve">with other States Departments or agencies </w:t>
      </w:r>
      <w:r w:rsidRPr="00937B52">
        <w:rPr>
          <w:rFonts w:ascii="Arial" w:hAnsi="Arial" w:cs="Arial"/>
          <w:sz w:val="24"/>
          <w:szCs w:val="24"/>
        </w:rPr>
        <w:t>for statistical or research purposes</w:t>
      </w:r>
      <w:r>
        <w:rPr>
          <w:rFonts w:ascii="Arial" w:hAnsi="Arial" w:cs="Arial"/>
          <w:sz w:val="24"/>
          <w:szCs w:val="24"/>
        </w:rPr>
        <w:t xml:space="preserve">, or with Health and Social Services, the Police or other relevant agencies for the purposes of safeguarding. </w:t>
      </w:r>
    </w:p>
    <w:p w:rsidR="00995717" w:rsidP="00D23066" w:rsidRDefault="00995717" w14:paraId="4AE3F9D8" w14:textId="77777777">
      <w:pPr>
        <w:jc w:val="both"/>
        <w:rPr>
          <w:rFonts w:ascii="Arial" w:hAnsi="Arial" w:cs="Arial"/>
          <w:sz w:val="24"/>
          <w:szCs w:val="24"/>
        </w:rPr>
      </w:pPr>
    </w:p>
    <w:p w:rsidR="00995717" w:rsidP="00D23066" w:rsidRDefault="00995717" w14:paraId="26F4B481" w14:textId="77777777">
      <w:pPr>
        <w:jc w:val="both"/>
        <w:rPr>
          <w:rFonts w:ascii="Arial" w:hAnsi="Arial" w:cs="Arial"/>
          <w:sz w:val="24"/>
          <w:szCs w:val="24"/>
        </w:rPr>
      </w:pPr>
      <w:r>
        <w:rPr>
          <w:rFonts w:ascii="Arial" w:hAnsi="Arial" w:cs="Arial"/>
          <w:sz w:val="24"/>
          <w:szCs w:val="24"/>
        </w:rPr>
        <w:t>Contact details may also be provided to the Department for Health and Social Services and Family Nursing &amp; Homecare in order that parents may be contacted regarding child health programmes, such as the dental screening scheme and the vaccination programme.</w:t>
      </w:r>
    </w:p>
    <w:p w:rsidR="00995717" w:rsidP="00D23066" w:rsidRDefault="00995717" w14:paraId="14BD74F5" w14:textId="77777777">
      <w:pPr>
        <w:jc w:val="both"/>
        <w:rPr>
          <w:rFonts w:ascii="Arial" w:hAnsi="Arial" w:cs="Arial"/>
          <w:b/>
          <w:i/>
          <w:sz w:val="24"/>
          <w:szCs w:val="24"/>
          <w:u w:val="single"/>
        </w:rPr>
      </w:pPr>
    </w:p>
    <w:p w:rsidR="00995717" w:rsidP="00D23066" w:rsidRDefault="00995717" w14:paraId="433CA868" w14:textId="77777777">
      <w:pPr>
        <w:jc w:val="both"/>
        <w:rPr>
          <w:rFonts w:ascii="Arial" w:hAnsi="Arial" w:cs="Arial"/>
          <w:sz w:val="24"/>
          <w:szCs w:val="24"/>
        </w:rPr>
      </w:pPr>
      <w:r>
        <w:rPr>
          <w:rFonts w:ascii="Arial" w:hAnsi="Arial" w:cs="Arial"/>
          <w:sz w:val="24"/>
          <w:szCs w:val="24"/>
        </w:rPr>
        <w:t xml:space="preserve">From time to time, the school uploads personal data about pupils to </w:t>
      </w:r>
      <w:r w:rsidR="00D23066">
        <w:rPr>
          <w:rFonts w:ascii="Arial" w:hAnsi="Arial" w:cs="Arial"/>
          <w:sz w:val="24"/>
          <w:szCs w:val="24"/>
        </w:rPr>
        <w:t>web-based</w:t>
      </w:r>
      <w:r>
        <w:rPr>
          <w:rFonts w:ascii="Arial" w:hAnsi="Arial" w:cs="Arial"/>
          <w:sz w:val="24"/>
          <w:szCs w:val="24"/>
        </w:rPr>
        <w:t xml:space="preserve"> servers using the following applications for education purposes, and/</w:t>
      </w:r>
      <w:r w:rsidRPr="000F50CA">
        <w:rPr>
          <w:rFonts w:ascii="Arial" w:hAnsi="Arial" w:cs="Arial"/>
          <w:sz w:val="24"/>
          <w:szCs w:val="24"/>
        </w:rPr>
        <w:t>or for the purposes of facilitating contact and/ or communication with you about your child’s schooling</w:t>
      </w:r>
      <w:r>
        <w:rPr>
          <w:rFonts w:ascii="Arial" w:hAnsi="Arial" w:cs="Arial"/>
          <w:color w:val="FF0000"/>
          <w:sz w:val="24"/>
          <w:szCs w:val="24"/>
        </w:rPr>
        <w:t xml:space="preserve">: </w:t>
      </w:r>
    </w:p>
    <w:p w:rsidRPr="001C6F36" w:rsidR="00995717" w:rsidP="00D23066" w:rsidRDefault="00995717" w14:paraId="0915699D" w14:textId="77777777">
      <w:pPr>
        <w:jc w:val="both"/>
        <w:rPr>
          <w:rFonts w:ascii="Arial" w:hAnsi="Arial" w:cs="Arial"/>
          <w:b/>
          <w:sz w:val="24"/>
          <w:szCs w:val="24"/>
        </w:rPr>
      </w:pPr>
    </w:p>
    <w:p w:rsidRPr="000F50CA" w:rsidR="00995717" w:rsidP="000F50CA" w:rsidRDefault="005D0848" w14:paraId="1581589F" w14:textId="77777777">
      <w:pPr>
        <w:numPr>
          <w:ilvl w:val="0"/>
          <w:numId w:val="1"/>
        </w:numPr>
        <w:rPr>
          <w:rFonts w:ascii="Arial" w:hAnsi="Arial" w:cs="Arial"/>
          <w:sz w:val="24"/>
          <w:szCs w:val="24"/>
        </w:rPr>
      </w:pPr>
      <w:r>
        <w:rPr>
          <w:rFonts w:ascii="Arial" w:hAnsi="Arial" w:cs="Arial"/>
          <w:sz w:val="24"/>
          <w:szCs w:val="24"/>
        </w:rPr>
        <w:t>SIMS InTouch</w:t>
      </w:r>
      <w:r w:rsidR="001565DA">
        <w:rPr>
          <w:rFonts w:ascii="Arial" w:hAnsi="Arial" w:cs="Arial"/>
          <w:sz w:val="24"/>
          <w:szCs w:val="24"/>
        </w:rPr>
        <w:t xml:space="preserve"> – for communication</w:t>
      </w:r>
    </w:p>
    <w:p w:rsidRPr="001C6F36" w:rsidR="00995717" w:rsidP="00995717" w:rsidRDefault="00995717" w14:paraId="1E318229" w14:textId="77777777">
      <w:pPr>
        <w:rPr>
          <w:rFonts w:ascii="Arial" w:hAnsi="Arial" w:cs="Arial"/>
          <w:b/>
          <w:sz w:val="24"/>
          <w:szCs w:val="24"/>
        </w:rPr>
      </w:pPr>
    </w:p>
    <w:p w:rsidR="00995717" w:rsidP="00D23066" w:rsidRDefault="00995717" w14:paraId="6C5B33C9" w14:textId="77777777">
      <w:pPr>
        <w:jc w:val="both"/>
        <w:rPr>
          <w:rFonts w:ascii="Arial" w:hAnsi="Arial" w:cs="Arial"/>
          <w:sz w:val="24"/>
          <w:szCs w:val="24"/>
        </w:rPr>
      </w:pPr>
      <w:r>
        <w:rPr>
          <w:rFonts w:ascii="Arial" w:hAnsi="Arial" w:cs="Arial"/>
          <w:sz w:val="24"/>
          <w:szCs w:val="24"/>
        </w:rPr>
        <w:t xml:space="preserve">Sensitive personal data (such as health data or ethnicity) </w:t>
      </w:r>
      <w:r w:rsidRPr="001C6F36">
        <w:rPr>
          <w:rFonts w:ascii="Arial" w:hAnsi="Arial" w:cs="Arial"/>
          <w:sz w:val="24"/>
          <w:szCs w:val="24"/>
          <w:u w:val="single"/>
        </w:rPr>
        <w:t>will not</w:t>
      </w:r>
      <w:r>
        <w:rPr>
          <w:rFonts w:ascii="Arial" w:hAnsi="Arial" w:cs="Arial"/>
          <w:sz w:val="24"/>
          <w:szCs w:val="24"/>
        </w:rPr>
        <w:t xml:space="preserve"> usually be uploaded to the internet under any circumstances. If it is </w:t>
      </w:r>
      <w:r w:rsidR="00D23066">
        <w:rPr>
          <w:rFonts w:ascii="Arial" w:hAnsi="Arial" w:cs="Arial"/>
          <w:sz w:val="24"/>
          <w:szCs w:val="24"/>
        </w:rPr>
        <w:t>uploaded,</w:t>
      </w:r>
      <w:r>
        <w:rPr>
          <w:rFonts w:ascii="Arial" w:hAnsi="Arial" w:cs="Arial"/>
          <w:sz w:val="24"/>
          <w:szCs w:val="24"/>
        </w:rPr>
        <w:t xml:space="preserve"> then that will only occur with explicit written parental consent (or the pupil themselves if they are of an appropriate age) </w:t>
      </w:r>
    </w:p>
    <w:p w:rsidR="00995717" w:rsidP="00D23066" w:rsidRDefault="00995717" w14:paraId="01DE9E82" w14:textId="77777777">
      <w:pPr>
        <w:jc w:val="both"/>
        <w:rPr>
          <w:rFonts w:ascii="Arial" w:hAnsi="Arial" w:cs="Arial"/>
          <w:sz w:val="24"/>
          <w:szCs w:val="24"/>
        </w:rPr>
      </w:pPr>
    </w:p>
    <w:p w:rsidRPr="001C6F36" w:rsidR="00995717" w:rsidP="00D23066" w:rsidRDefault="00995717" w14:paraId="547397B3" w14:textId="15294F80">
      <w:pPr>
        <w:jc w:val="both"/>
      </w:pPr>
      <w:r w:rsidRPr="001C6F36">
        <w:rPr>
          <w:rFonts w:ascii="Arial" w:hAnsi="Arial" w:cs="Arial"/>
          <w:sz w:val="24"/>
          <w:szCs w:val="24"/>
        </w:rPr>
        <w:t>The school has closed circuit cameras installed</w:t>
      </w:r>
      <w:r w:rsidR="000F50CA">
        <w:rPr>
          <w:rFonts w:ascii="Arial" w:hAnsi="Arial" w:cs="Arial"/>
          <w:sz w:val="24"/>
          <w:szCs w:val="24"/>
        </w:rPr>
        <w:t xml:space="preserve"> by the </w:t>
      </w:r>
      <w:r w:rsidR="00A11263">
        <w:rPr>
          <w:rFonts w:ascii="Arial" w:hAnsi="Arial" w:cs="Arial"/>
          <w:sz w:val="24"/>
          <w:szCs w:val="24"/>
        </w:rPr>
        <w:t>visitor</w:t>
      </w:r>
      <w:r w:rsidR="000F50CA">
        <w:rPr>
          <w:rFonts w:ascii="Arial" w:hAnsi="Arial" w:cs="Arial"/>
          <w:sz w:val="24"/>
          <w:szCs w:val="24"/>
        </w:rPr>
        <w:t xml:space="preserve"> </w:t>
      </w:r>
      <w:r w:rsidR="00A11263">
        <w:rPr>
          <w:rFonts w:ascii="Arial" w:hAnsi="Arial" w:cs="Arial"/>
          <w:sz w:val="24"/>
          <w:szCs w:val="24"/>
        </w:rPr>
        <w:t>entrance</w:t>
      </w:r>
      <w:r>
        <w:rPr>
          <w:rFonts w:ascii="Arial" w:hAnsi="Arial" w:cs="Arial"/>
          <w:sz w:val="24"/>
          <w:szCs w:val="24"/>
        </w:rPr>
        <w:t>,</w:t>
      </w:r>
      <w:r w:rsidRPr="001C6F36">
        <w:rPr>
          <w:rFonts w:ascii="Arial" w:hAnsi="Arial" w:cs="Arial"/>
          <w:sz w:val="24"/>
          <w:szCs w:val="24"/>
        </w:rPr>
        <w:t xml:space="preserve"> for the purposes of crim</w:t>
      </w:r>
      <w:r>
        <w:rPr>
          <w:rFonts w:ascii="Arial" w:hAnsi="Arial" w:cs="Arial"/>
          <w:sz w:val="24"/>
          <w:szCs w:val="24"/>
        </w:rPr>
        <w:t xml:space="preserve">e prevention and safeguarding. </w:t>
      </w:r>
      <w:r w:rsidRPr="000F50CA" w:rsidR="000F50CA">
        <w:rPr>
          <w:rFonts w:ascii="Arial" w:hAnsi="Arial" w:cs="Arial"/>
          <w:sz w:val="24"/>
          <w:szCs w:val="24"/>
        </w:rPr>
        <w:t>A record is not kept of any images pertaining to this.</w:t>
      </w:r>
    </w:p>
    <w:p w:rsidRPr="000F38B2" w:rsidR="00995717" w:rsidP="00995717" w:rsidRDefault="00995717" w14:paraId="718F89E4" w14:textId="77777777">
      <w:pPr>
        <w:jc w:val="both"/>
        <w:rPr>
          <w:rFonts w:ascii="Arial" w:hAnsi="Arial" w:cs="Arial"/>
          <w:b/>
          <w:i/>
          <w:color w:val="FF0000"/>
          <w:sz w:val="24"/>
          <w:szCs w:val="24"/>
          <w:u w:val="single"/>
        </w:rPr>
      </w:pPr>
    </w:p>
    <w:p w:rsidRPr="00937B52" w:rsidR="00995717" w:rsidP="00995717" w:rsidRDefault="00995717" w14:paraId="2AA9D4D5" w14:textId="4CABEFF0">
      <w:pPr>
        <w:jc w:val="both"/>
        <w:rPr>
          <w:rFonts w:ascii="Arial" w:hAnsi="Arial" w:cs="Arial"/>
          <w:sz w:val="24"/>
          <w:szCs w:val="24"/>
        </w:rPr>
      </w:pPr>
      <w:r w:rsidRPr="00937B52">
        <w:rPr>
          <w:rFonts w:ascii="Arial" w:hAnsi="Arial" w:cs="Arial"/>
          <w:sz w:val="24"/>
          <w:szCs w:val="24"/>
        </w:rPr>
        <w:t xml:space="preserve">Pupils, as data subjects, have certain rights under the Data Protection (Jersey) Law, including a general right of access to personal information held on them, with parents exercising this right on their behalf if they are too young to do so themselves.  If you wish to access the personal data held about your child, this can be done through a subject access request.  This is a formal procedure which is started in the first instance by contacting the school. If you believe the Department of Education or </w:t>
      </w:r>
      <w:r>
        <w:rPr>
          <w:rFonts w:ascii="Arial" w:hAnsi="Arial" w:cs="Arial"/>
          <w:sz w:val="24"/>
          <w:szCs w:val="24"/>
        </w:rPr>
        <w:t xml:space="preserve">the examination or assessment organisations </w:t>
      </w:r>
      <w:r w:rsidRPr="00937B52">
        <w:rPr>
          <w:rFonts w:ascii="Arial" w:hAnsi="Arial" w:cs="Arial"/>
          <w:sz w:val="24"/>
          <w:szCs w:val="24"/>
        </w:rPr>
        <w:t xml:space="preserve">hold personal </w:t>
      </w:r>
      <w:r w:rsidRPr="00937B52" w:rsidR="00D23066">
        <w:rPr>
          <w:rFonts w:ascii="Arial" w:hAnsi="Arial" w:cs="Arial"/>
          <w:sz w:val="24"/>
          <w:szCs w:val="24"/>
        </w:rPr>
        <w:t>data,</w:t>
      </w:r>
      <w:r w:rsidRPr="00937B52">
        <w:rPr>
          <w:rFonts w:ascii="Arial" w:hAnsi="Arial" w:cs="Arial"/>
          <w:sz w:val="24"/>
          <w:szCs w:val="24"/>
        </w:rPr>
        <w:t xml:space="preserve"> then the data protection officer for these organisations should be contacted to initiate a subject access request process.</w:t>
      </w:r>
      <w:r>
        <w:rPr>
          <w:rFonts w:ascii="Arial" w:hAnsi="Arial" w:cs="Arial"/>
          <w:sz w:val="24"/>
          <w:szCs w:val="24"/>
        </w:rPr>
        <w:t xml:space="preserve">  Details may be obtained from The Department for Education</w:t>
      </w:r>
      <w:r w:rsidR="005D0848">
        <w:rPr>
          <w:rFonts w:ascii="Arial" w:hAnsi="Arial" w:cs="Arial"/>
          <w:sz w:val="24"/>
          <w:szCs w:val="24"/>
        </w:rPr>
        <w:t>.</w:t>
      </w:r>
    </w:p>
    <w:p w:rsidRPr="00937B52" w:rsidR="00995717" w:rsidP="00995717" w:rsidRDefault="00995717" w14:paraId="5056C386" w14:textId="77777777">
      <w:pPr>
        <w:jc w:val="both"/>
        <w:rPr>
          <w:rFonts w:ascii="Arial" w:hAnsi="Arial" w:cs="Arial"/>
          <w:sz w:val="24"/>
          <w:szCs w:val="24"/>
        </w:rPr>
      </w:pPr>
    </w:p>
    <w:p w:rsidR="00995717" w:rsidP="00995717" w:rsidRDefault="00995717" w14:paraId="2B97C4D9" w14:textId="77777777">
      <w:pPr>
        <w:jc w:val="both"/>
        <w:rPr>
          <w:rFonts w:ascii="Arial" w:hAnsi="Arial" w:cs="Arial"/>
          <w:sz w:val="24"/>
          <w:szCs w:val="24"/>
        </w:rPr>
      </w:pPr>
      <w:r w:rsidRPr="00937B52">
        <w:rPr>
          <w:rFonts w:ascii="Arial" w:hAnsi="Arial" w:cs="Arial"/>
          <w:sz w:val="24"/>
          <w:szCs w:val="24"/>
        </w:rPr>
        <w:t xml:space="preserve">Please note that all rights under the Data Protection (Jersey) Law </w:t>
      </w:r>
      <w:r>
        <w:rPr>
          <w:rFonts w:ascii="Arial" w:hAnsi="Arial" w:cs="Arial"/>
          <w:sz w:val="24"/>
          <w:szCs w:val="24"/>
        </w:rPr>
        <w:t>20</w:t>
      </w:r>
      <w:r w:rsidR="005D0848">
        <w:rPr>
          <w:rFonts w:ascii="Arial" w:hAnsi="Arial" w:cs="Arial"/>
          <w:sz w:val="24"/>
          <w:szCs w:val="24"/>
        </w:rPr>
        <w:t>18</w:t>
      </w:r>
      <w:r>
        <w:rPr>
          <w:rFonts w:ascii="Arial" w:hAnsi="Arial" w:cs="Arial"/>
          <w:sz w:val="24"/>
          <w:szCs w:val="24"/>
        </w:rPr>
        <w:t xml:space="preserve"> in relation to</w:t>
      </w:r>
      <w:r w:rsidRPr="00937B52">
        <w:rPr>
          <w:rFonts w:ascii="Arial" w:hAnsi="Arial" w:cs="Arial"/>
          <w:sz w:val="24"/>
          <w:szCs w:val="24"/>
        </w:rPr>
        <w:t xml:space="preserve"> information about your child rest with them as soon as they are old enough to understand these rights. This will vary from one child to </w:t>
      </w:r>
      <w:r w:rsidRPr="00937B52" w:rsidR="00D23066">
        <w:rPr>
          <w:rFonts w:ascii="Arial" w:hAnsi="Arial" w:cs="Arial"/>
          <w:sz w:val="24"/>
          <w:szCs w:val="24"/>
        </w:rPr>
        <w:t>another,</w:t>
      </w:r>
      <w:r w:rsidRPr="00937B52">
        <w:rPr>
          <w:rFonts w:ascii="Arial" w:hAnsi="Arial" w:cs="Arial"/>
          <w:sz w:val="24"/>
          <w:szCs w:val="24"/>
        </w:rPr>
        <w:t xml:space="preserve"> and you will wish to consider the position for your child, but, as a broad guide, it is reckoned that most children will have a sufficient understanding by the age of 12. </w:t>
      </w:r>
    </w:p>
    <w:p w:rsidR="00995717" w:rsidP="00995717" w:rsidRDefault="00995717" w14:paraId="78677226" w14:textId="77777777">
      <w:pPr>
        <w:jc w:val="both"/>
        <w:rPr>
          <w:rFonts w:ascii="Arial" w:hAnsi="Arial" w:cs="Arial"/>
          <w:sz w:val="24"/>
          <w:szCs w:val="24"/>
        </w:rPr>
      </w:pPr>
    </w:p>
    <w:p w:rsidR="00782442" w:rsidP="00995717" w:rsidRDefault="00D62E97" w14:paraId="33931A49" w14:textId="77777777">
      <w:pPr>
        <w:jc w:val="both"/>
        <w:rPr>
          <w:rFonts w:ascii="Arial" w:hAnsi="Arial" w:cs="Arial"/>
          <w:sz w:val="24"/>
          <w:szCs w:val="24"/>
        </w:rPr>
      </w:pPr>
      <w:r>
        <w:rPr>
          <w:rFonts w:ascii="Arial" w:hAnsi="Arial" w:cs="Arial"/>
          <w:sz w:val="24"/>
          <w:szCs w:val="24"/>
        </w:rPr>
        <w:t>Other companies may be involved in handling information on pupils as a regular part of the school year. At present these companies have a data agreement with the school and are as follows:</w:t>
      </w:r>
    </w:p>
    <w:p w:rsidR="00D62E97" w:rsidP="00995717" w:rsidRDefault="00D62E97" w14:paraId="2D642D60" w14:textId="77777777">
      <w:pPr>
        <w:jc w:val="both"/>
        <w:rPr>
          <w:rFonts w:ascii="Arial" w:hAnsi="Arial" w:cs="Arial"/>
          <w:sz w:val="24"/>
          <w:szCs w:val="24"/>
        </w:rPr>
      </w:pPr>
    </w:p>
    <w:p w:rsidR="00D62E97" w:rsidP="00D62E97" w:rsidRDefault="00D62E97" w14:paraId="772D80F5" w14:textId="77777777">
      <w:pPr>
        <w:numPr>
          <w:ilvl w:val="0"/>
          <w:numId w:val="1"/>
        </w:numPr>
        <w:jc w:val="both"/>
        <w:rPr>
          <w:rFonts w:ascii="Arial" w:hAnsi="Arial" w:cs="Arial"/>
          <w:sz w:val="24"/>
          <w:szCs w:val="24"/>
        </w:rPr>
      </w:pPr>
      <w:r>
        <w:rPr>
          <w:rFonts w:ascii="Arial" w:hAnsi="Arial" w:cs="Arial"/>
          <w:sz w:val="24"/>
          <w:szCs w:val="24"/>
        </w:rPr>
        <w:t xml:space="preserve">Cardwell and Simons – School Photographer: to photograph individuals and groups across the course of the school year. Data is shared </w:t>
      </w:r>
      <w:proofErr w:type="gramStart"/>
      <w:r>
        <w:rPr>
          <w:rFonts w:ascii="Arial" w:hAnsi="Arial" w:cs="Arial"/>
          <w:sz w:val="24"/>
          <w:szCs w:val="24"/>
        </w:rPr>
        <w:t>in order to</w:t>
      </w:r>
      <w:proofErr w:type="gramEnd"/>
      <w:r>
        <w:rPr>
          <w:rFonts w:ascii="Arial" w:hAnsi="Arial" w:cs="Arial"/>
          <w:sz w:val="24"/>
          <w:szCs w:val="24"/>
        </w:rPr>
        <w:t xml:space="preserve"> provide parents with an efficient online service and to provide the school with photo images for the </w:t>
      </w:r>
      <w:r w:rsidR="005D0848">
        <w:rPr>
          <w:rFonts w:ascii="Arial" w:hAnsi="Arial" w:cs="Arial"/>
          <w:sz w:val="24"/>
          <w:szCs w:val="24"/>
        </w:rPr>
        <w:t xml:space="preserve">School </w:t>
      </w:r>
      <w:r>
        <w:rPr>
          <w:rFonts w:ascii="Arial" w:hAnsi="Arial" w:cs="Arial"/>
          <w:sz w:val="24"/>
          <w:szCs w:val="24"/>
        </w:rPr>
        <w:t xml:space="preserve">Information </w:t>
      </w:r>
      <w:r w:rsidR="005D0848">
        <w:rPr>
          <w:rFonts w:ascii="Arial" w:hAnsi="Arial" w:cs="Arial"/>
          <w:sz w:val="24"/>
          <w:szCs w:val="24"/>
        </w:rPr>
        <w:t>Management System</w:t>
      </w:r>
      <w:r>
        <w:rPr>
          <w:rFonts w:ascii="Arial" w:hAnsi="Arial" w:cs="Arial"/>
          <w:sz w:val="24"/>
          <w:szCs w:val="24"/>
        </w:rPr>
        <w:t>.</w:t>
      </w:r>
    </w:p>
    <w:p w:rsidR="00D62E97" w:rsidP="00D62E97" w:rsidRDefault="00D62E97" w14:paraId="27B922FA" w14:textId="77777777">
      <w:pPr>
        <w:ind w:left="720"/>
        <w:jc w:val="both"/>
        <w:rPr>
          <w:rFonts w:ascii="Arial" w:hAnsi="Arial" w:cs="Arial"/>
          <w:sz w:val="24"/>
          <w:szCs w:val="24"/>
        </w:rPr>
      </w:pPr>
    </w:p>
    <w:p w:rsidR="001565DA" w:rsidP="00D62E97" w:rsidRDefault="001565DA" w14:paraId="047FA0EC" w14:textId="77777777">
      <w:pPr>
        <w:numPr>
          <w:ilvl w:val="0"/>
          <w:numId w:val="1"/>
        </w:numPr>
        <w:jc w:val="both"/>
        <w:rPr>
          <w:rFonts w:ascii="Arial" w:hAnsi="Arial" w:cs="Arial"/>
          <w:sz w:val="24"/>
          <w:szCs w:val="24"/>
        </w:rPr>
      </w:pPr>
      <w:r>
        <w:rPr>
          <w:rFonts w:ascii="Arial" w:hAnsi="Arial" w:cs="Arial"/>
          <w:sz w:val="24"/>
          <w:szCs w:val="24"/>
        </w:rPr>
        <w:t>Tapestry – online assessment tracker used in Early Years</w:t>
      </w:r>
    </w:p>
    <w:p w:rsidR="001565DA" w:rsidP="001565DA" w:rsidRDefault="001565DA" w14:paraId="2F4D37E1" w14:textId="77777777">
      <w:pPr>
        <w:pStyle w:val="ListParagraph"/>
        <w:rPr>
          <w:rFonts w:ascii="Arial" w:hAnsi="Arial" w:cs="Arial"/>
          <w:sz w:val="24"/>
          <w:szCs w:val="24"/>
        </w:rPr>
      </w:pPr>
    </w:p>
    <w:p w:rsidR="001565DA" w:rsidP="00D62E97" w:rsidRDefault="001565DA" w14:paraId="40658AC8" w14:textId="77777777">
      <w:pPr>
        <w:numPr>
          <w:ilvl w:val="0"/>
          <w:numId w:val="1"/>
        </w:numPr>
        <w:jc w:val="both"/>
        <w:rPr>
          <w:rFonts w:ascii="Arial" w:hAnsi="Arial" w:cs="Arial"/>
          <w:sz w:val="24"/>
          <w:szCs w:val="24"/>
        </w:rPr>
      </w:pPr>
      <w:proofErr w:type="spellStart"/>
      <w:r>
        <w:rPr>
          <w:rFonts w:ascii="Arial" w:hAnsi="Arial" w:cs="Arial"/>
          <w:sz w:val="24"/>
          <w:szCs w:val="24"/>
        </w:rPr>
        <w:t>Mailmate</w:t>
      </w:r>
      <w:proofErr w:type="spellEnd"/>
      <w:r>
        <w:rPr>
          <w:rFonts w:ascii="Arial" w:hAnsi="Arial" w:cs="Arial"/>
          <w:sz w:val="24"/>
          <w:szCs w:val="24"/>
        </w:rPr>
        <w:t xml:space="preserve"> – end of Year 6 book using photos + names</w:t>
      </w:r>
    </w:p>
    <w:p w:rsidR="004A595D" w:rsidP="00B5198C" w:rsidRDefault="004A595D" w14:paraId="1289DE8B" w14:textId="77777777">
      <w:pPr>
        <w:pStyle w:val="ListParagraph"/>
        <w:ind w:left="0"/>
        <w:rPr>
          <w:rFonts w:ascii="Arial" w:hAnsi="Arial" w:cs="Arial"/>
          <w:sz w:val="24"/>
          <w:szCs w:val="24"/>
        </w:rPr>
      </w:pPr>
    </w:p>
    <w:p w:rsidR="004A595D" w:rsidP="00D62E97" w:rsidRDefault="004A595D" w14:paraId="4E2B43B3" w14:textId="77777777">
      <w:pPr>
        <w:numPr>
          <w:ilvl w:val="0"/>
          <w:numId w:val="1"/>
        </w:numPr>
        <w:jc w:val="both"/>
        <w:rPr>
          <w:rFonts w:ascii="Arial" w:hAnsi="Arial" w:cs="Arial"/>
          <w:sz w:val="24"/>
          <w:szCs w:val="24"/>
        </w:rPr>
      </w:pPr>
      <w:r>
        <w:rPr>
          <w:rFonts w:ascii="Arial" w:hAnsi="Arial" w:cs="Arial"/>
          <w:sz w:val="24"/>
          <w:szCs w:val="24"/>
        </w:rPr>
        <w:t>Times Tables Rockstars – online maths practi</w:t>
      </w:r>
      <w:r w:rsidR="004D1FEF">
        <w:rPr>
          <w:rFonts w:ascii="Arial" w:hAnsi="Arial" w:cs="Arial"/>
          <w:sz w:val="24"/>
          <w:szCs w:val="24"/>
        </w:rPr>
        <w:t>c</w:t>
      </w:r>
      <w:r>
        <w:rPr>
          <w:rFonts w:ascii="Arial" w:hAnsi="Arial" w:cs="Arial"/>
          <w:sz w:val="24"/>
          <w:szCs w:val="24"/>
        </w:rPr>
        <w:t>e</w:t>
      </w:r>
    </w:p>
    <w:p w:rsidR="004A595D" w:rsidP="004A595D" w:rsidRDefault="004A595D" w14:paraId="6CD1159F" w14:textId="77777777">
      <w:pPr>
        <w:pStyle w:val="ListParagraph"/>
        <w:rPr>
          <w:rFonts w:ascii="Arial" w:hAnsi="Arial" w:cs="Arial"/>
          <w:sz w:val="24"/>
          <w:szCs w:val="24"/>
        </w:rPr>
      </w:pPr>
    </w:p>
    <w:p w:rsidR="004A595D" w:rsidP="00D62E97" w:rsidRDefault="004A595D" w14:paraId="2C376EAC" w14:textId="77777777">
      <w:pPr>
        <w:numPr>
          <w:ilvl w:val="0"/>
          <w:numId w:val="1"/>
        </w:numPr>
        <w:jc w:val="both"/>
        <w:rPr>
          <w:rFonts w:ascii="Arial" w:hAnsi="Arial" w:cs="Arial"/>
          <w:sz w:val="24"/>
          <w:szCs w:val="24"/>
        </w:rPr>
      </w:pPr>
      <w:r>
        <w:rPr>
          <w:rFonts w:ascii="Arial" w:hAnsi="Arial" w:cs="Arial"/>
          <w:sz w:val="24"/>
          <w:szCs w:val="24"/>
        </w:rPr>
        <w:t>School Cloud – online parent consultation booking portal</w:t>
      </w:r>
    </w:p>
    <w:p w:rsidR="00D23066" w:rsidP="00D23066" w:rsidRDefault="00D23066" w14:paraId="659D8457" w14:textId="77777777">
      <w:pPr>
        <w:pStyle w:val="ListParagraph"/>
        <w:rPr>
          <w:rFonts w:ascii="Arial" w:hAnsi="Arial" w:cs="Arial"/>
          <w:sz w:val="24"/>
          <w:szCs w:val="24"/>
        </w:rPr>
      </w:pPr>
    </w:p>
    <w:p w:rsidR="00D23066" w:rsidP="00D62E97" w:rsidRDefault="00D23066" w14:paraId="66EADEDC" w14:textId="77777777">
      <w:pPr>
        <w:numPr>
          <w:ilvl w:val="0"/>
          <w:numId w:val="1"/>
        </w:numPr>
        <w:jc w:val="both"/>
        <w:rPr>
          <w:rFonts w:ascii="Arial" w:hAnsi="Arial" w:cs="Arial"/>
          <w:sz w:val="24"/>
          <w:szCs w:val="24"/>
        </w:rPr>
      </w:pPr>
      <w:r>
        <w:rPr>
          <w:rFonts w:ascii="Arial" w:hAnsi="Arial" w:cs="Arial"/>
          <w:sz w:val="24"/>
          <w:szCs w:val="24"/>
        </w:rPr>
        <w:t>Class Charts – online behaviour and attendance management</w:t>
      </w:r>
    </w:p>
    <w:p w:rsidR="00D23066" w:rsidP="00D23066" w:rsidRDefault="00D23066" w14:paraId="5B749548" w14:textId="77777777">
      <w:pPr>
        <w:pStyle w:val="ListParagraph"/>
        <w:rPr>
          <w:rFonts w:ascii="Arial" w:hAnsi="Arial" w:cs="Arial"/>
          <w:sz w:val="24"/>
          <w:szCs w:val="24"/>
        </w:rPr>
      </w:pPr>
    </w:p>
    <w:p w:rsidR="00D23066" w:rsidP="00D62E97" w:rsidRDefault="00D23066" w14:paraId="228FD28F" w14:textId="77777777">
      <w:pPr>
        <w:numPr>
          <w:ilvl w:val="0"/>
          <w:numId w:val="1"/>
        </w:numPr>
        <w:jc w:val="both"/>
        <w:rPr>
          <w:rFonts w:ascii="Arial" w:hAnsi="Arial" w:cs="Arial"/>
          <w:sz w:val="24"/>
          <w:szCs w:val="24"/>
        </w:rPr>
      </w:pPr>
      <w:r>
        <w:rPr>
          <w:rFonts w:ascii="Arial" w:hAnsi="Arial" w:cs="Arial"/>
          <w:sz w:val="24"/>
          <w:szCs w:val="24"/>
        </w:rPr>
        <w:t>Parent Pay – online booking and payment service for school dinners</w:t>
      </w:r>
    </w:p>
    <w:p w:rsidR="00547668" w:rsidP="00547668" w:rsidRDefault="00547668" w14:paraId="028D84E8" w14:textId="77777777">
      <w:pPr>
        <w:pStyle w:val="ListParagraph"/>
        <w:rPr>
          <w:rFonts w:ascii="Arial" w:hAnsi="Arial" w:cs="Arial"/>
          <w:sz w:val="24"/>
          <w:szCs w:val="24"/>
        </w:rPr>
      </w:pPr>
    </w:p>
    <w:p w:rsidR="00FD6805" w:rsidP="00FD6805" w:rsidRDefault="00FD6805" w14:paraId="0A305A4D" w14:textId="77777777">
      <w:pPr>
        <w:pStyle w:val="ListParagraph"/>
        <w:rPr>
          <w:rFonts w:ascii="Arial" w:hAnsi="Arial" w:cs="Arial"/>
          <w:sz w:val="24"/>
          <w:szCs w:val="24"/>
        </w:rPr>
      </w:pPr>
    </w:p>
    <w:p w:rsidRPr="00995717" w:rsidR="007D701E" w:rsidP="7ACC05AF" w:rsidRDefault="007D701E" w14:paraId="49320381" w14:textId="35E325E1">
      <w:pPr>
        <w:pStyle w:val="Normal"/>
        <w:ind w:left="0"/>
        <w:jc w:val="both"/>
        <w:rPr>
          <w:rFonts w:ascii="Arial" w:hAnsi="Arial" w:cs="Arial"/>
          <w:sz w:val="24"/>
          <w:szCs w:val="24"/>
        </w:rPr>
      </w:pPr>
      <w:r w:rsidRPr="7ACC05AF" w:rsidR="005A33E7">
        <w:rPr>
          <w:rFonts w:ascii="Arial" w:hAnsi="Arial" w:cs="Arial"/>
          <w:sz w:val="24"/>
          <w:szCs w:val="24"/>
        </w:rPr>
        <w:t>This list may be updated throughout the year and will be available on the school website.</w:t>
      </w:r>
    </w:p>
    <w:sectPr w:rsidRPr="00995717" w:rsidR="007D701E">
      <w:pgSz w:w="11907" w:h="16840" w:orient="portrait" w:code="9"/>
      <w:pgMar w:top="357" w:right="1474" w:bottom="170" w:left="1474" w:header="720" w:footer="720" w:gutter="0"/>
      <w:paperSrc w:firs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hGDiFRER" int2:invalidationBookmarkName="" int2:hashCode="qBsJ2VIVl+vK8M" int2:id="RZCDTfbd">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A384F"/>
    <w:multiLevelType w:val="hybridMultilevel"/>
    <w:tmpl w:val="DB2CC0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47563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rawingGridVerticalSpacing w:val="120"/>
  <w:displayVerticalDrawingGridEvery w:val="0"/>
  <w:doNotUseMarginsForDrawingGridOrigin/>
  <w:noPunctuationKerning/>
  <w:characterSpacingControl w:val="doNotCompress"/>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019"/>
    <w:rsid w:val="000569B6"/>
    <w:rsid w:val="00094F50"/>
    <w:rsid w:val="000A0B0C"/>
    <w:rsid w:val="000D1DF6"/>
    <w:rsid w:val="000F38B2"/>
    <w:rsid w:val="000F50CA"/>
    <w:rsid w:val="00140A1F"/>
    <w:rsid w:val="0014247D"/>
    <w:rsid w:val="001565DA"/>
    <w:rsid w:val="00175404"/>
    <w:rsid w:val="001C6F36"/>
    <w:rsid w:val="0025011E"/>
    <w:rsid w:val="00256520"/>
    <w:rsid w:val="002A53EE"/>
    <w:rsid w:val="003530EE"/>
    <w:rsid w:val="00397BDF"/>
    <w:rsid w:val="003A47E9"/>
    <w:rsid w:val="003B583A"/>
    <w:rsid w:val="003E1A76"/>
    <w:rsid w:val="00415CC1"/>
    <w:rsid w:val="00482325"/>
    <w:rsid w:val="004A595D"/>
    <w:rsid w:val="004B0C41"/>
    <w:rsid w:val="004B3D09"/>
    <w:rsid w:val="004D1FEF"/>
    <w:rsid w:val="00547668"/>
    <w:rsid w:val="00564BFF"/>
    <w:rsid w:val="00577069"/>
    <w:rsid w:val="00585F27"/>
    <w:rsid w:val="0059326F"/>
    <w:rsid w:val="005A33E7"/>
    <w:rsid w:val="005D0848"/>
    <w:rsid w:val="00636802"/>
    <w:rsid w:val="006E66A2"/>
    <w:rsid w:val="00760A95"/>
    <w:rsid w:val="00782442"/>
    <w:rsid w:val="007D0019"/>
    <w:rsid w:val="007D701E"/>
    <w:rsid w:val="007E4A87"/>
    <w:rsid w:val="00810F5A"/>
    <w:rsid w:val="00831527"/>
    <w:rsid w:val="00886C6F"/>
    <w:rsid w:val="008D1D0D"/>
    <w:rsid w:val="008F14C5"/>
    <w:rsid w:val="009516D2"/>
    <w:rsid w:val="00995717"/>
    <w:rsid w:val="009D0E07"/>
    <w:rsid w:val="00A11263"/>
    <w:rsid w:val="00A91404"/>
    <w:rsid w:val="00B5198C"/>
    <w:rsid w:val="00B72E7D"/>
    <w:rsid w:val="00B976ED"/>
    <w:rsid w:val="00C06E93"/>
    <w:rsid w:val="00C119CC"/>
    <w:rsid w:val="00C304B2"/>
    <w:rsid w:val="00C57E1A"/>
    <w:rsid w:val="00C7114A"/>
    <w:rsid w:val="00C77A03"/>
    <w:rsid w:val="00CF0871"/>
    <w:rsid w:val="00D23066"/>
    <w:rsid w:val="00D62E97"/>
    <w:rsid w:val="00D87984"/>
    <w:rsid w:val="00D91ED8"/>
    <w:rsid w:val="00D97FE2"/>
    <w:rsid w:val="00DC4603"/>
    <w:rsid w:val="00DD17B3"/>
    <w:rsid w:val="00E049AA"/>
    <w:rsid w:val="00E64BDB"/>
    <w:rsid w:val="00E66F64"/>
    <w:rsid w:val="00E80700"/>
    <w:rsid w:val="00EA54F5"/>
    <w:rsid w:val="00F35831"/>
    <w:rsid w:val="00F64A58"/>
    <w:rsid w:val="00FB07E6"/>
    <w:rsid w:val="00FB7AE6"/>
    <w:rsid w:val="00FD6805"/>
    <w:rsid w:val="365DCE10"/>
    <w:rsid w:val="3D60A0F2"/>
    <w:rsid w:val="429744D1"/>
    <w:rsid w:val="474BEB27"/>
    <w:rsid w:val="47922B46"/>
    <w:rsid w:val="6419F0C7"/>
    <w:rsid w:val="78462686"/>
    <w:rsid w:val="7ACC05AF"/>
    <w:rsid w:val="7F844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1"/>
    </o:shapelayout>
  </w:shapeDefaults>
  <w:decimalSymbol w:val="."/>
  <w:listSeparator w:val=","/>
  <w14:docId w14:val="342027B1"/>
  <w15:chartTrackingRefBased/>
  <w15:docId w15:val="{3E68EF8C-842C-42EA-9AE7-E016277F0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D701E"/>
    <w:pPr>
      <w:overflowPunct w:val="0"/>
      <w:autoSpaceDE w:val="0"/>
      <w:autoSpaceDN w:val="0"/>
      <w:adjustRightInd w:val="0"/>
      <w:textAlignment w:val="baseline"/>
    </w:pPr>
  </w:style>
  <w:style w:type="paragraph" w:styleId="Heading1">
    <w:name w:val="heading 1"/>
    <w:basedOn w:val="Normal"/>
    <w:next w:val="Normal"/>
    <w:qFormat/>
    <w:rsid w:val="007D701E"/>
    <w:pPr>
      <w:keepNext/>
      <w:spacing w:before="240" w:after="60"/>
      <w:outlineLvl w:val="0"/>
    </w:pPr>
    <w:rPr>
      <w:rFonts w:ascii="Arial" w:hAnsi="Arial" w:cs="Arial"/>
      <w:b/>
      <w:bCs/>
      <w:kern w:val="32"/>
      <w:sz w:val="32"/>
      <w:szCs w:val="32"/>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EnvelopeReturn">
    <w:name w:val="envelope return"/>
    <w:basedOn w:val="Normal"/>
    <w:rPr>
      <w:rFonts w:ascii="Arial" w:hAnsi="Arial"/>
      <w:b/>
      <w:sz w:val="24"/>
    </w:rPr>
  </w:style>
  <w:style w:type="paragraph" w:styleId="ListParagraph">
    <w:name w:val="List Paragraph"/>
    <w:basedOn w:val="Normal"/>
    <w:uiPriority w:val="34"/>
    <w:qFormat/>
    <w:rsid w:val="001565D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targetScreenSz w:val="800x600"/>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png" Id="rId633102451" /><Relationship Type="http://schemas.microsoft.com/office/2020/10/relationships/intelligence" Target="intelligence2.xml" Id="R45ac2f1f3a394b4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1191D-BA87-4AFE-A244-EF763E651AE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States Of Jersey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Appendix 2 - Fair processing notice – template text</dc:title>
  <dc:subject/>
  <dc:creator>slrtrainer</dc:creator>
  <keywords/>
  <lastModifiedBy>Katarzyna Bednarczyk</lastModifiedBy>
  <revision>3</revision>
  <lastPrinted>2025-05-15T11:07:00.0000000Z</lastPrinted>
  <dcterms:created xsi:type="dcterms:W3CDTF">2026-01-28T10:44:00.0000000Z</dcterms:created>
  <dcterms:modified xsi:type="dcterms:W3CDTF">2026-01-28T11:05:05.7428799Z</dcterms:modified>
</coreProperties>
</file>